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01" w:rsidRPr="002A5C37" w:rsidRDefault="00D94001" w:rsidP="00D94001">
      <w:pPr>
        <w:jc w:val="center"/>
        <w:rPr>
          <w:rFonts w:ascii="Book Antiqua" w:hAnsi="Book Antiqua"/>
          <w:sz w:val="32"/>
        </w:rPr>
      </w:pPr>
      <w:bookmarkStart w:id="0" w:name="_GoBack"/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D94001" w:rsidRPr="002A5C37" w:rsidRDefault="00D94001" w:rsidP="00D94001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D94001" w:rsidRPr="002A5C37" w:rsidRDefault="00D94001" w:rsidP="00D94001">
      <w:pPr>
        <w:jc w:val="center"/>
        <w:rPr>
          <w:rFonts w:ascii="Book Antiqua" w:hAnsi="Book Antiqua"/>
          <w:sz w:val="32"/>
        </w:rPr>
      </w:pPr>
    </w:p>
    <w:p w:rsidR="00D94001" w:rsidRPr="002A5C37" w:rsidRDefault="00D94001" w:rsidP="00D94001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09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D94001" w:rsidRDefault="00D94001" w:rsidP="00D94001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a </w:t>
      </w:r>
    </w:p>
    <w:p w:rsidR="00D94001" w:rsidRPr="00985293" w:rsidRDefault="00D94001" w:rsidP="00D94001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naszego dzisiejszego spotkania proszę was o modlitwę w intencji tych wszystkich, którzy może trochę ostatnio złapali „l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nia” o siłę i zapał na te ostatnie dni tego bardzo trudnego dla wszystkich roku szkolnego. Maryi powierzmy siebie nawzajem pr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szą o potrzebne łaski dla nas – </w:t>
      </w:r>
      <w:r w:rsidRPr="00492BE9">
        <w:rPr>
          <w:rFonts w:ascii="Book Antiqua" w:hAnsi="Book Antiqua"/>
          <w:b/>
          <w:sz w:val="28"/>
          <w:szCs w:val="28"/>
        </w:rPr>
        <w:t>Zdrowaś Maryjo</w:t>
      </w:r>
      <w:r>
        <w:rPr>
          <w:rFonts w:ascii="Book Antiqua" w:hAnsi="Book Antiqua"/>
          <w:b/>
          <w:sz w:val="28"/>
          <w:szCs w:val="28"/>
        </w:rPr>
        <w:t>…</w:t>
      </w:r>
      <w:r>
        <w:rPr>
          <w:rFonts w:ascii="Book Antiqua" w:hAnsi="Book Antiqua"/>
          <w:sz w:val="28"/>
          <w:szCs w:val="28"/>
        </w:rPr>
        <w:t xml:space="preserve"> </w:t>
      </w:r>
    </w:p>
    <w:p w:rsidR="00D94001" w:rsidRPr="00385910" w:rsidRDefault="00D94001" w:rsidP="00D94001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Całkiem niedawno – ostatniego dnia Maja – obchodziliśmy urocz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stość Zesłania Ducha Świętego – przyznacie sami, że mało mówi się o  Duchu Świętym. Sporo wiemy o Bogu Ojcu, Panu Jezusie, a Duch Święty jakby ciągle był pomijany. Dlatego chciałbym was zaprosić by raz jeszcze pochylić się dzisiaj nad Osobą Ducha Świętego. By utrwalić sobie wiedzę, którą posiedliście podczas jednej z katechez. </w:t>
      </w:r>
    </w:p>
    <w:p w:rsidR="00D94001" w:rsidRPr="00385910" w:rsidRDefault="00D94001" w:rsidP="00D94001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Duchu Święty </w:t>
      </w:r>
      <w:r>
        <w:rPr>
          <w:rFonts w:ascii="Book Antiqua" w:hAnsi="Book Antiqua"/>
          <w:b/>
          <w:sz w:val="28"/>
          <w:szCs w:val="28"/>
          <w:u w:val="single"/>
        </w:rPr>
        <w:t xml:space="preserve">– przyjdź do naszych serc! </w:t>
      </w:r>
    </w:p>
    <w:p w:rsidR="00D94001" w:rsidRPr="007A26FA" w:rsidRDefault="00D94001" w:rsidP="00D94001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D94001" w:rsidRPr="00FC6FF7" w:rsidRDefault="00D94001" w:rsidP="00D94001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D94001" w:rsidRDefault="00D94001" w:rsidP="00D94001">
      <w:pPr>
        <w:pStyle w:val="Akapitzlist"/>
        <w:spacing w:before="240" w:after="0"/>
        <w:ind w:left="502"/>
        <w:jc w:val="both"/>
      </w:pPr>
      <w:hyperlink r:id="rId9" w:history="1">
        <w:r>
          <w:rPr>
            <w:rStyle w:val="Hipercze"/>
          </w:rPr>
          <w:t>https://view.genial.ly/5ecb7f41ad9c9e0d8e209cb0/horizontal-infographic-review-duch-swiety?fbclid=IwAR1VVhNZf6OugqZ8N3VRdeZX3_G0BOoC5AW31PtoWjH9-LRvDSd0ZrYK1ks</w:t>
        </w:r>
      </w:hyperlink>
    </w:p>
    <w:p w:rsidR="00D94001" w:rsidRDefault="00D94001" w:rsidP="00D94001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D94001" w:rsidRPr="00385910" w:rsidRDefault="00D94001" w:rsidP="00D94001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Proszę byście przerobili kolejno wszystkie punkty wraz z obejrz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niem załączonych filmików. </w:t>
      </w:r>
    </w:p>
    <w:p w:rsidR="00D94001" w:rsidRDefault="00D94001" w:rsidP="00D94001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Rozpoczęliśmy już ładny kilka dni temu miesiąc czerwiec. Mam do was ogromną prośbę by na koniec naszej dzisiejszej lekcji odnaleźć sobie w Internecie czy książeczce od pierwszej Komunii Świętej tekst litanii do Serca Pana Jezusa i odmówić ją w intencji całej waszej 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dziny. Trzymajcie się. Pamiętam w modlitwie. </w:t>
      </w:r>
      <w:r>
        <w:rPr>
          <w:rFonts w:ascii="Book Antiqua" w:hAnsi="Book Antiqua"/>
          <w:sz w:val="28"/>
          <w:szCs w:val="28"/>
        </w:rPr>
        <w:t xml:space="preserve">x </w:t>
      </w:r>
      <w:proofErr w:type="spellStart"/>
      <w:r>
        <w:rPr>
          <w:rFonts w:ascii="Book Antiqua" w:hAnsi="Book Antiqua"/>
          <w:sz w:val="28"/>
          <w:szCs w:val="28"/>
        </w:rPr>
        <w:t>jk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D94001" w:rsidRPr="00D94001" w:rsidRDefault="00D94001" w:rsidP="00D94001">
      <w:pPr>
        <w:ind w:left="142"/>
        <w:jc w:val="both"/>
        <w:rPr>
          <w:rFonts w:ascii="Book Antiqua" w:hAnsi="Book Antiqua"/>
          <w:sz w:val="28"/>
          <w:szCs w:val="28"/>
        </w:rPr>
      </w:pPr>
    </w:p>
    <w:p w:rsidR="00D94001" w:rsidRDefault="00D94001" w:rsidP="00D94001"/>
    <w:p w:rsidR="00D94001" w:rsidRPr="002A5C37" w:rsidRDefault="00D94001" w:rsidP="00D94001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D94001" w:rsidRPr="002A5C37" w:rsidRDefault="00D94001" w:rsidP="00D94001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D94001" w:rsidRPr="002A5C37" w:rsidRDefault="00D94001" w:rsidP="00D94001">
      <w:pPr>
        <w:jc w:val="both"/>
        <w:rPr>
          <w:rFonts w:ascii="Book Antiqua" w:hAnsi="Book Antiqua"/>
          <w:sz w:val="32"/>
        </w:rPr>
      </w:pPr>
    </w:p>
    <w:p w:rsidR="00D94001" w:rsidRPr="002A5C37" w:rsidRDefault="00D94001" w:rsidP="00D94001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10 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D94001" w:rsidRDefault="00D94001" w:rsidP="00D94001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a </w:t>
      </w:r>
    </w:p>
    <w:p w:rsidR="00D94001" w:rsidRPr="007C1B91" w:rsidRDefault="00D94001" w:rsidP="00D94001">
      <w:pPr>
        <w:pStyle w:val="Akapitzlist"/>
        <w:numPr>
          <w:ilvl w:val="0"/>
          <w:numId w:val="12"/>
        </w:numPr>
        <w:jc w:val="both"/>
        <w:rPr>
          <w:u w:val="single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>
        <w:rPr>
          <w:rFonts w:ascii="Book Antiqua" w:hAnsi="Book Antiqua"/>
          <w:sz w:val="28"/>
          <w:szCs w:val="28"/>
        </w:rPr>
        <w:t xml:space="preserve">posłuchajcie piosenki, która została przez zdolne osoby z naszej diecezji napisana i nagrana na Łowicką Pieszą Pielgrzymkę Młodzieżową na Jasną Górę. </w:t>
      </w:r>
      <w:r w:rsidRPr="000F7FAD">
        <w:rPr>
          <w:rFonts w:ascii="Book Antiqua" w:hAnsi="Book Antiqua"/>
          <w:b/>
          <w:sz w:val="28"/>
          <w:szCs w:val="28"/>
        </w:rPr>
        <w:t xml:space="preserve">Niech Duch Święty budzi nasze serca do wiary!!! </w:t>
      </w:r>
      <w:r>
        <w:rPr>
          <w:rFonts w:ascii="Book Antiqua" w:hAnsi="Book Antiqua"/>
          <w:sz w:val="28"/>
          <w:szCs w:val="28"/>
        </w:rPr>
        <w:t>Niech ta piosenka stanie się też naszą modl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twą na rozpoczęcie naszej dzisiejszej le</w:t>
      </w:r>
      <w:r>
        <w:rPr>
          <w:rFonts w:ascii="Book Antiqua" w:hAnsi="Book Antiqua"/>
          <w:sz w:val="28"/>
          <w:szCs w:val="28"/>
        </w:rPr>
        <w:t>k</w:t>
      </w:r>
      <w:r>
        <w:rPr>
          <w:rFonts w:ascii="Book Antiqua" w:hAnsi="Book Antiqua"/>
          <w:sz w:val="28"/>
          <w:szCs w:val="28"/>
        </w:rPr>
        <w:t xml:space="preserve">cji: </w:t>
      </w:r>
    </w:p>
    <w:p w:rsidR="00D94001" w:rsidRDefault="00D94001" w:rsidP="00D94001">
      <w:pPr>
        <w:pStyle w:val="Akapitzlist"/>
        <w:ind w:left="360"/>
        <w:jc w:val="both"/>
      </w:pPr>
      <w:hyperlink r:id="rId10" w:history="1">
        <w:r>
          <w:rPr>
            <w:rStyle w:val="Hipercze"/>
          </w:rPr>
          <w:t>https://www.youtube.com/watch?v=A3Dc_iy1Zzw</w:t>
        </w:r>
      </w:hyperlink>
    </w:p>
    <w:p w:rsidR="00D94001" w:rsidRDefault="008A02AC" w:rsidP="008A02A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Zapiszcie nasz dzisiejszy temat w zeszycie: </w:t>
      </w:r>
      <w:r w:rsidR="00D94001">
        <w:rPr>
          <w:rFonts w:ascii="Book Antiqua" w:hAnsi="Book Antiqua"/>
          <w:b/>
          <w:sz w:val="28"/>
          <w:szCs w:val="28"/>
          <w:u w:val="single"/>
        </w:rPr>
        <w:t xml:space="preserve">Istniał naprawdę? </w:t>
      </w:r>
    </w:p>
    <w:p w:rsidR="00D94001" w:rsidRPr="00D94001" w:rsidRDefault="00D94001" w:rsidP="008A02A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Skąd czerpiemy wiedzę o życiu ludzi, którzy żyli kiedyś? Skąd wi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my, że taki a nie inny człowiek chodził po ziemi? </w:t>
      </w:r>
    </w:p>
    <w:p w:rsidR="00D94001" w:rsidRPr="00D94001" w:rsidRDefault="00D94001" w:rsidP="008A02A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Źródłem informacji – są pamiątki, źródła historyczne. Dlatego dzisiaj postaramy się zobaczyć co źródła historyczne – mówią o Jezusie Chrystusie. By przekonać się czy naprawdę istniał. </w:t>
      </w:r>
    </w:p>
    <w:p w:rsidR="00D94001" w:rsidRPr="00D94001" w:rsidRDefault="00D94001" w:rsidP="008A02A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Dlatego otwórzcie wasze książki na stronie 72. Tam umieszczono te</w:t>
      </w:r>
      <w:r>
        <w:rPr>
          <w:rFonts w:ascii="Book Antiqua" w:hAnsi="Book Antiqua"/>
          <w:sz w:val="28"/>
          <w:szCs w:val="28"/>
        </w:rPr>
        <w:t>k</w:t>
      </w:r>
      <w:r>
        <w:rPr>
          <w:rFonts w:ascii="Book Antiqua" w:hAnsi="Book Antiqua"/>
          <w:sz w:val="28"/>
          <w:szCs w:val="28"/>
        </w:rPr>
        <w:t xml:space="preserve">sty historyczne – zapoznajcie się z tymi 5 fragmentami. </w:t>
      </w:r>
    </w:p>
    <w:p w:rsidR="001D3845" w:rsidRDefault="00D94001" w:rsidP="008A02A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w zeszycie wykonajcie ćwiczenie 2 i 3/ ze strony 73. </w:t>
      </w:r>
      <w:r w:rsidR="008A02AC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6622D5" w:rsidRPr="008A02AC" w:rsidRDefault="006622D5" w:rsidP="008A02A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koniec pomódlcie się </w:t>
      </w:r>
      <w:r w:rsidR="00D94001">
        <w:rPr>
          <w:rFonts w:ascii="Book Antiqua" w:hAnsi="Book Antiqua"/>
          <w:sz w:val="28"/>
          <w:szCs w:val="28"/>
        </w:rPr>
        <w:t>ulubioną modlitwą za wszystkich ludzi ch</w:t>
      </w:r>
      <w:r w:rsidR="00D94001">
        <w:rPr>
          <w:rFonts w:ascii="Book Antiqua" w:hAnsi="Book Antiqua"/>
          <w:sz w:val="28"/>
          <w:szCs w:val="28"/>
        </w:rPr>
        <w:t>o</w:t>
      </w:r>
      <w:r w:rsidR="00D94001">
        <w:rPr>
          <w:rFonts w:ascii="Book Antiqua" w:hAnsi="Book Antiqua"/>
          <w:sz w:val="28"/>
          <w:szCs w:val="28"/>
        </w:rPr>
        <w:t xml:space="preserve">rych i cierpiących, tych którzy potrzebują modlitwy.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1D3845" w:rsidRPr="0037337B" w:rsidRDefault="001D3845" w:rsidP="001D3845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7337B"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 w:rsidRPr="0037337B"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– trzymajcie się dzielnie !!!! </w:t>
      </w:r>
    </w:p>
    <w:bookmarkEnd w:id="0"/>
    <w:p w:rsidR="002A5C37" w:rsidRPr="001D3845" w:rsidRDefault="002A5C37" w:rsidP="001D3845"/>
    <w:sectPr w:rsidR="002A5C37" w:rsidRPr="001D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AA" w:rsidRDefault="007070AA" w:rsidP="00337B57">
      <w:pPr>
        <w:spacing w:after="0" w:line="240" w:lineRule="auto"/>
      </w:pPr>
      <w:r>
        <w:separator/>
      </w:r>
    </w:p>
  </w:endnote>
  <w:endnote w:type="continuationSeparator" w:id="0">
    <w:p w:rsidR="007070AA" w:rsidRDefault="007070AA" w:rsidP="0033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AA" w:rsidRDefault="007070AA" w:rsidP="00337B57">
      <w:pPr>
        <w:spacing w:after="0" w:line="240" w:lineRule="auto"/>
      </w:pPr>
      <w:r>
        <w:separator/>
      </w:r>
    </w:p>
  </w:footnote>
  <w:footnote w:type="continuationSeparator" w:id="0">
    <w:p w:rsidR="007070AA" w:rsidRDefault="007070AA" w:rsidP="0033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D346B"/>
    <w:multiLevelType w:val="hybridMultilevel"/>
    <w:tmpl w:val="D5049A50"/>
    <w:lvl w:ilvl="0" w:tplc="8C7A9CCA">
      <w:start w:val="1"/>
      <w:numFmt w:val="decimal"/>
      <w:lvlText w:val="%1."/>
      <w:lvlJc w:val="left"/>
      <w:pPr>
        <w:ind w:left="502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043A3"/>
    <w:rsid w:val="00040CE2"/>
    <w:rsid w:val="00177D2E"/>
    <w:rsid w:val="001D3845"/>
    <w:rsid w:val="001F7C90"/>
    <w:rsid w:val="002520AF"/>
    <w:rsid w:val="0028206B"/>
    <w:rsid w:val="002A5C37"/>
    <w:rsid w:val="003354FD"/>
    <w:rsid w:val="00337B57"/>
    <w:rsid w:val="003A1E21"/>
    <w:rsid w:val="0046000A"/>
    <w:rsid w:val="004878E1"/>
    <w:rsid w:val="00517330"/>
    <w:rsid w:val="00576ADD"/>
    <w:rsid w:val="0059193B"/>
    <w:rsid w:val="005B4255"/>
    <w:rsid w:val="0066070C"/>
    <w:rsid w:val="006622D5"/>
    <w:rsid w:val="006D2524"/>
    <w:rsid w:val="007070AA"/>
    <w:rsid w:val="007429E2"/>
    <w:rsid w:val="007727E2"/>
    <w:rsid w:val="007C146A"/>
    <w:rsid w:val="008A02AC"/>
    <w:rsid w:val="008B28C2"/>
    <w:rsid w:val="008F7049"/>
    <w:rsid w:val="00914592"/>
    <w:rsid w:val="00944DE0"/>
    <w:rsid w:val="0095600E"/>
    <w:rsid w:val="009B2D35"/>
    <w:rsid w:val="00A450F8"/>
    <w:rsid w:val="00B10809"/>
    <w:rsid w:val="00BE725A"/>
    <w:rsid w:val="00C06E8A"/>
    <w:rsid w:val="00CC0CA3"/>
    <w:rsid w:val="00D4776A"/>
    <w:rsid w:val="00D52AB5"/>
    <w:rsid w:val="00D623B3"/>
    <w:rsid w:val="00D94001"/>
    <w:rsid w:val="00DD68DD"/>
    <w:rsid w:val="00F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A3Dc_iy1Zz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cb7f41ad9c9e0d8e209cb0/horizontal-infographic-review-duch-swiety?fbclid=IwAR1VVhNZf6OugqZ8N3VRdeZX3_G0BOoC5AW31PtoWjH9-LRvDSd0ZrYK1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373E-42F4-490C-9B25-A3E013A4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17</cp:revision>
  <dcterms:created xsi:type="dcterms:W3CDTF">2020-03-26T20:02:00Z</dcterms:created>
  <dcterms:modified xsi:type="dcterms:W3CDTF">2020-05-25T11:49:00Z</dcterms:modified>
</cp:coreProperties>
</file>